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0E" w:rsidRDefault="005D7F0E" w:rsidP="005D7F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7F0E" w:rsidRDefault="005D7F0E" w:rsidP="005D7F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7F0E" w:rsidRDefault="005D7F0E" w:rsidP="005D7F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379757" cy="2161376"/>
            <wp:effectExtent l="19050" t="0" r="0" b="0"/>
            <wp:docPr id="2" name="Picture 1" descr="i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141" cy="216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0E" w:rsidRPr="005D7F0E" w:rsidRDefault="005D7F0E" w:rsidP="005D7F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7F0E">
        <w:rPr>
          <w:rFonts w:ascii="Times New Roman" w:eastAsia="Times New Roman" w:hAnsi="Times New Roman" w:cs="Times New Roman"/>
          <w:b/>
          <w:bCs/>
          <w:sz w:val="36"/>
          <w:szCs w:val="36"/>
        </w:rPr>
        <w:t>Medical Codes for Il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lnesses Related to BP Oil Spill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gramStart"/>
      <w:r w:rsidRPr="005D7F0E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5D7F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Those Who Are Sick</w:t>
      </w:r>
    </w:p>
    <w:p w:rsidR="005D7F0E" w:rsidRDefault="005D7F0E" w:rsidP="005D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0E">
        <w:rPr>
          <w:rFonts w:ascii="Times New Roman" w:eastAsia="Times New Roman" w:hAnsi="Times New Roman" w:cs="Times New Roman"/>
          <w:b/>
          <w:bCs/>
          <w:sz w:val="24"/>
          <w:szCs w:val="24"/>
        </w:rPr>
        <w:t>ANYONE</w:t>
      </w:r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 whose health has been adversely affected by the </w:t>
      </w:r>
      <w:r w:rsidRPr="005D7F0E">
        <w:rPr>
          <w:rFonts w:ascii="Times New Roman" w:eastAsia="Times New Roman" w:hAnsi="Times New Roman" w:cs="Times New Roman"/>
          <w:b/>
          <w:bCs/>
          <w:sz w:val="24"/>
          <w:szCs w:val="24"/>
        </w:rPr>
        <w:t>BP oil spill</w:t>
      </w:r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5D7F0E">
        <w:rPr>
          <w:rFonts w:ascii="Times New Roman" w:eastAsia="Times New Roman" w:hAnsi="Times New Roman" w:cs="Times New Roman"/>
          <w:b/>
          <w:bCs/>
          <w:sz w:val="24"/>
          <w:szCs w:val="24"/>
        </w:rPr>
        <w:t>Corexit</w:t>
      </w:r>
      <w:proofErr w:type="spellEnd"/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 used to treat it NEEDS to know this and print and take the forms listed in the download link below to their doctor. </w:t>
      </w:r>
    </w:p>
    <w:p w:rsidR="005D7F0E" w:rsidRDefault="005D7F0E" w:rsidP="005D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Quoting Trisha </w:t>
      </w:r>
      <w:proofErr w:type="spellStart"/>
      <w:r w:rsidRPr="005D7F0E">
        <w:rPr>
          <w:rFonts w:ascii="Times New Roman" w:eastAsia="Times New Roman" w:hAnsi="Times New Roman" w:cs="Times New Roman"/>
          <w:sz w:val="24"/>
          <w:szCs w:val="24"/>
        </w:rPr>
        <w:t>Springstead</w:t>
      </w:r>
      <w:proofErr w:type="spellEnd"/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, RN: </w:t>
      </w:r>
      <w:r w:rsidRPr="005D7F0E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5D7F0E">
        <w:rPr>
          <w:rFonts w:ascii="Times New Roman" w:eastAsia="Times New Roman" w:hAnsi="Times New Roman" w:cs="Times New Roman"/>
          <w:iCs/>
          <w:sz w:val="24"/>
          <w:szCs w:val="24"/>
        </w:rPr>
        <w:t xml:space="preserve">f you are ill from the effects of the </w:t>
      </w:r>
      <w:hyperlink r:id="rId5" w:history="1">
        <w:r w:rsidRPr="005D7F0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BP</w:t>
        </w:r>
      </w:hyperlink>
      <w:r w:rsidRPr="005D7F0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D7F0E">
        <w:rPr>
          <w:rFonts w:ascii="Times New Roman" w:eastAsia="Times New Roman" w:hAnsi="Times New Roman" w:cs="Times New Roman"/>
          <w:iCs/>
          <w:sz w:val="24"/>
          <w:szCs w:val="24"/>
        </w:rPr>
        <w:t>GULF OIL SPILL these codes are written and documented codes, when Medicare Creates a code this means that the illness is REAL and it is a code that can be taken to your MD and to a Hospital.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proofErr w:type="gramEnd"/>
    </w:p>
    <w:p w:rsidR="005D7F0E" w:rsidRDefault="005D7F0E" w:rsidP="005D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0E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YOU MUST PRINT ALL 6 PAGES</w:t>
      </w:r>
      <w:r w:rsidRPr="005D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7F0E">
        <w:rPr>
          <w:rFonts w:ascii="Times New Roman" w:eastAsia="Times New Roman" w:hAnsi="Times New Roman" w:cs="Times New Roman"/>
          <w:iCs/>
          <w:sz w:val="24"/>
          <w:szCs w:val="24"/>
        </w:rPr>
        <w:t>in the link provided below, including the RED lines on the sheet and read this."</w:t>
      </w:r>
      <w:r w:rsidRPr="005D7F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7F0E">
        <w:rPr>
          <w:rFonts w:ascii="Times New Roman" w:eastAsia="Times New Roman" w:hAnsi="Times New Roman" w:cs="Times New Roman"/>
          <w:b/>
          <w:bCs/>
          <w:sz w:val="24"/>
          <w:szCs w:val="24"/>
        </w:rPr>
        <w:t>FOLLOW THIS LINK - download ALL 6 pages to take with you:</w:t>
      </w:r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F0E" w:rsidRDefault="005D7F0E" w:rsidP="005D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5D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http://www.cms.gov/Regulations-and-Guidance/Guidance/Transmittals/Downloads/R2999CP.pdf</w:t>
        </w:r>
      </w:hyperlink>
      <w:r w:rsidRPr="005D7F0E">
        <w:rPr>
          <w:rFonts w:ascii="Times New Roman" w:eastAsia="Times New Roman" w:hAnsi="Times New Roman" w:cs="Times New Roman"/>
          <w:sz w:val="24"/>
          <w:szCs w:val="24"/>
        </w:rPr>
        <w:br/>
      </w:r>
      <w:r w:rsidRPr="005D7F0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7F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What</w:t>
      </w:r>
      <w:proofErr w:type="gramEnd"/>
      <w:r w:rsidRPr="005D7F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is an ICD-9 Code?</w:t>
      </w:r>
    </w:p>
    <w:p w:rsidR="005D7F0E" w:rsidRPr="005D7F0E" w:rsidRDefault="005D7F0E" w:rsidP="005D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F0E">
        <w:rPr>
          <w:rFonts w:ascii="Times New Roman" w:eastAsia="Times New Roman" w:hAnsi="Times New Roman" w:cs="Times New Roman"/>
          <w:sz w:val="24"/>
          <w:szCs w:val="24"/>
        </w:rPr>
        <w:t>CD-9-CM (International Classification of Diseases, Clinical Modification) is a set of codes used by physicians, hospitals, and allied health workers to 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icate diagnosis for all patient </w:t>
      </w:r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encounters.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F0E">
        <w:rPr>
          <w:rFonts w:ascii="Times New Roman" w:eastAsia="Times New Roman" w:hAnsi="Times New Roman" w:cs="Times New Roman"/>
          <w:sz w:val="24"/>
          <w:szCs w:val="24"/>
        </w:rPr>
        <w:t xml:space="preserve">The ICD-9-CM is the HIPAA transaction code set for diagnosis coding. </w:t>
      </w:r>
    </w:p>
    <w:p w:rsidR="004F6F15" w:rsidRDefault="005D7F0E"/>
    <w:sectPr w:rsidR="004F6F15" w:rsidSect="007E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7F0E"/>
    <w:rsid w:val="00533BAE"/>
    <w:rsid w:val="005D7F0E"/>
    <w:rsid w:val="007A735A"/>
    <w:rsid w:val="007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4B"/>
  </w:style>
  <w:style w:type="paragraph" w:styleId="Heading2">
    <w:name w:val="heading 2"/>
    <w:basedOn w:val="Normal"/>
    <w:link w:val="Heading2Char"/>
    <w:uiPriority w:val="9"/>
    <w:qFormat/>
    <w:rsid w:val="005D7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7F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F0E"/>
    <w:rPr>
      <w:b/>
      <w:bCs/>
    </w:rPr>
  </w:style>
  <w:style w:type="character" w:styleId="Emphasis">
    <w:name w:val="Emphasis"/>
    <w:basedOn w:val="DefaultParagraphFont"/>
    <w:uiPriority w:val="20"/>
    <w:qFormat/>
    <w:rsid w:val="005D7F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7F0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5D7F0E"/>
  </w:style>
  <w:style w:type="paragraph" w:styleId="BalloonText">
    <w:name w:val="Balloon Text"/>
    <w:basedOn w:val="Normal"/>
    <w:link w:val="BalloonTextChar"/>
    <w:uiPriority w:val="99"/>
    <w:semiHidden/>
    <w:unhideWhenUsed/>
    <w:rsid w:val="005D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.gov/Regulations-and-Guidance/Guidance/Transmittals/Downloads/R2999CP.pdf" TargetMode="External"/><Relationship Id="rId5" Type="http://schemas.openxmlformats.org/officeDocument/2006/relationships/hyperlink" Target="https://www.facebook.com/hashtag/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2016-06-25T03:09:00Z</dcterms:created>
  <dcterms:modified xsi:type="dcterms:W3CDTF">2016-06-25T03:16:00Z</dcterms:modified>
</cp:coreProperties>
</file>